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165" w:rsidRPr="00854152" w:rsidRDefault="00367165" w:rsidP="00854152">
      <w:pPr>
        <w:spacing w:line="480" w:lineRule="auto"/>
        <w:jc w:val="center"/>
        <w:rPr>
          <w:rFonts w:ascii="Sylfaen" w:hAnsi="Sylfaen" w:cs="Sylfaen"/>
          <w:b/>
          <w:sz w:val="28"/>
          <w:szCs w:val="28"/>
          <w:lang w:val="en-US"/>
        </w:rPr>
      </w:pPr>
      <w:r w:rsidRPr="001C4A48">
        <w:rPr>
          <w:rFonts w:ascii="Sylfaen" w:hAnsi="Sylfaen" w:cs="Sylfaen"/>
          <w:b/>
          <w:sz w:val="28"/>
          <w:szCs w:val="28"/>
          <w:lang w:val="en-US"/>
        </w:rPr>
        <w:t>Հաշվետվություն</w:t>
      </w:r>
      <w:r>
        <w:rPr>
          <w:rFonts w:ascii="Sylfaen" w:hAnsi="Sylfaen" w:cs="Times Armenian"/>
          <w:b/>
          <w:sz w:val="28"/>
          <w:szCs w:val="28"/>
          <w:lang w:val="en-US"/>
        </w:rPr>
        <w:t xml:space="preserve">  20</w:t>
      </w:r>
      <w:r>
        <w:rPr>
          <w:rFonts w:ascii="Sylfaen" w:hAnsi="Sylfaen" w:cs="Times Armenian"/>
          <w:b/>
          <w:sz w:val="28"/>
          <w:szCs w:val="28"/>
        </w:rPr>
        <w:t>1</w:t>
      </w:r>
      <w:r>
        <w:rPr>
          <w:rFonts w:ascii="Sylfaen" w:hAnsi="Sylfaen" w:cs="Times Armenian"/>
          <w:b/>
          <w:sz w:val="28"/>
          <w:szCs w:val="28"/>
          <w:lang w:val="en-US"/>
        </w:rPr>
        <w:t>8</w:t>
      </w:r>
      <w:r w:rsidRPr="001C4A48">
        <w:rPr>
          <w:rFonts w:ascii="Sylfaen" w:hAnsi="Sylfaen" w:cs="Times Armenian"/>
          <w:b/>
          <w:sz w:val="28"/>
          <w:szCs w:val="28"/>
          <w:lang w:val="en-US"/>
        </w:rPr>
        <w:t xml:space="preserve"> </w:t>
      </w:r>
      <w:r w:rsidRPr="001C4A48">
        <w:rPr>
          <w:rFonts w:ascii="Sylfaen" w:hAnsi="Sylfaen" w:cs="Sylfaen"/>
          <w:b/>
          <w:sz w:val="28"/>
          <w:szCs w:val="28"/>
          <w:lang w:val="en-US"/>
        </w:rPr>
        <w:t>թ</w:t>
      </w:r>
      <w:r w:rsidRPr="001C4A48">
        <w:rPr>
          <w:rFonts w:ascii="Sylfaen" w:hAnsi="Sylfaen" w:cs="Times Armenian"/>
          <w:b/>
          <w:sz w:val="28"/>
          <w:szCs w:val="28"/>
          <w:lang w:val="en-US"/>
        </w:rPr>
        <w:t xml:space="preserve">. </w:t>
      </w:r>
      <w:r>
        <w:rPr>
          <w:rFonts w:ascii="Sylfaen" w:hAnsi="Sylfaen" w:cs="Sylfaen"/>
          <w:b/>
          <w:sz w:val="28"/>
          <w:szCs w:val="28"/>
          <w:lang w:val="en-US"/>
        </w:rPr>
        <w:t>հ</w:t>
      </w:r>
      <w:r w:rsidRPr="001C4A48">
        <w:rPr>
          <w:rFonts w:ascii="Sylfaen" w:hAnsi="Sylfaen" w:cs="Sylfaen"/>
          <w:b/>
          <w:sz w:val="28"/>
          <w:szCs w:val="28"/>
          <w:lang w:val="en-US"/>
        </w:rPr>
        <w:t>ամար</w:t>
      </w:r>
    </w:p>
    <w:p w:rsidR="00367165" w:rsidRDefault="00367165" w:rsidP="00342A9F">
      <w:pPr>
        <w:spacing w:line="480" w:lineRule="auto"/>
        <w:jc w:val="center"/>
        <w:rPr>
          <w:rFonts w:ascii="Sylfaen" w:hAnsi="Sylfaen" w:cs="Sylfaen"/>
          <w:i/>
          <w:lang w:val="en-US"/>
        </w:rPr>
      </w:pPr>
      <w:r w:rsidRPr="001C4A48">
        <w:rPr>
          <w:rFonts w:ascii="Sylfaen" w:hAnsi="Sylfaen" w:cs="Sylfaen"/>
          <w:i/>
          <w:lang w:val="en-US"/>
        </w:rPr>
        <w:t>Ա</w:t>
      </w:r>
      <w:r w:rsidRPr="001C4A48">
        <w:rPr>
          <w:rFonts w:ascii="Sylfaen" w:hAnsi="Sylfaen" w:cs="Times Armenian"/>
          <w:i/>
          <w:lang w:val="en-US"/>
        </w:rPr>
        <w:t xml:space="preserve">. </w:t>
      </w:r>
      <w:r w:rsidRPr="001C4A48">
        <w:rPr>
          <w:rFonts w:ascii="Sylfaen" w:hAnsi="Sylfaen" w:cs="Sylfaen"/>
          <w:i/>
          <w:lang w:val="en-US"/>
        </w:rPr>
        <w:t>Ի</w:t>
      </w:r>
      <w:r w:rsidRPr="001C4A48">
        <w:rPr>
          <w:rFonts w:ascii="Sylfaen" w:hAnsi="Sylfaen" w:cs="Times Armenian"/>
          <w:i/>
          <w:lang w:val="en-US"/>
        </w:rPr>
        <w:t xml:space="preserve">. </w:t>
      </w:r>
      <w:r w:rsidRPr="001C4A48">
        <w:rPr>
          <w:rFonts w:ascii="Sylfaen" w:hAnsi="Sylfaen" w:cs="Sylfaen"/>
          <w:i/>
          <w:lang w:val="en-US"/>
        </w:rPr>
        <w:t>Պետրոսյան</w:t>
      </w:r>
    </w:p>
    <w:p w:rsidR="00367165" w:rsidRDefault="00367165" w:rsidP="00326165">
      <w:pPr>
        <w:spacing w:line="480" w:lineRule="auto"/>
        <w:rPr>
          <w:rFonts w:ascii="Sylfaen" w:hAnsi="Sylfaen" w:cs="Sylfaen"/>
          <w:lang w:val="en-US"/>
        </w:rPr>
      </w:pPr>
    </w:p>
    <w:p w:rsidR="00367165" w:rsidRDefault="00367165" w:rsidP="000F7462">
      <w:pPr>
        <w:rPr>
          <w:rFonts w:ascii="Sylfaen" w:hAnsi="Sylfaen" w:cs="Sylfaen"/>
          <w:lang w:val="en-US"/>
        </w:rPr>
      </w:pPr>
      <w:r>
        <w:rPr>
          <w:rFonts w:ascii="Sylfaen" w:hAnsi="Sylfaen"/>
          <w:lang w:val="en-US"/>
        </w:rPr>
        <w:t xml:space="preserve">      </w:t>
      </w:r>
      <w:r w:rsidRPr="00426E0E">
        <w:rPr>
          <w:rFonts w:ascii="Sylfaen" w:hAnsi="Sylfaen"/>
          <w:lang w:val="hy-AM"/>
        </w:rPr>
        <w:t>Հետազոտվել</w:t>
      </w:r>
      <w:r w:rsidRPr="003B2310">
        <w:rPr>
          <w:rFonts w:ascii="Sylfaen" w:hAnsi="Sylfaen"/>
          <w:lang w:val="hy-AM"/>
        </w:rPr>
        <w:t xml:space="preserve"> են</w:t>
      </w:r>
      <w:r>
        <w:rPr>
          <w:rFonts w:ascii="Sylfaen" w:hAnsi="Sylfaen"/>
          <w:lang w:val="en-US"/>
        </w:rPr>
        <w:t xml:space="preserve"> </w:t>
      </w:r>
      <w:r w:rsidRPr="00F03039">
        <w:rPr>
          <w:rFonts w:ascii="Sylfaen" w:hAnsi="Sylfaen" w:cs="Sylfaen"/>
          <w:lang w:val="en-US"/>
        </w:rPr>
        <w:t>Shields</w:t>
      </w:r>
      <w:r>
        <w:rPr>
          <w:rFonts w:ascii="Sylfaen" w:hAnsi="Sylfaen" w:cs="Sylfaen"/>
          <w:lang w:val="en-US"/>
        </w:rPr>
        <w:t xml:space="preserve">-ի </w:t>
      </w:r>
      <w:r w:rsidRPr="00660B6E">
        <w:rPr>
          <w:rFonts w:ascii="Sylfaen" w:hAnsi="Sylfaen" w:cs="Sylfaen"/>
          <w:lang w:val="en-US"/>
        </w:rPr>
        <w:t>և</w:t>
      </w:r>
      <w:r w:rsidRPr="00F03039">
        <w:rPr>
          <w:rFonts w:ascii="Sylfaen" w:hAnsi="Sylfaen" w:cs="Sylfaen"/>
          <w:lang w:val="en-US"/>
        </w:rPr>
        <w:t xml:space="preserve"> Williams</w:t>
      </w:r>
      <w:r>
        <w:rPr>
          <w:rFonts w:ascii="Sylfaen" w:hAnsi="Sylfaen" w:cs="Sylfaen"/>
          <w:lang w:val="en-US"/>
        </w:rPr>
        <w:t>-ի կողմից ներմուծված Bergman-ի</w:t>
      </w:r>
    </w:p>
    <w:p w:rsidR="00367165" w:rsidRDefault="00367165" w:rsidP="000F7462">
      <w:pPr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տիպի օպերատորներ, որոնք հանդիսանում են Bergman-ի օպերատորների</w:t>
      </w:r>
    </w:p>
    <w:p w:rsidR="00367165" w:rsidRDefault="00367165" w:rsidP="000F7462">
      <w:pPr>
        <w:rPr>
          <w:rFonts w:ascii="Sylfaen" w:hAnsi="Sylfaen" w:cs="Sylfaen"/>
          <w:lang w:val="en-US"/>
        </w:rPr>
      </w:pPr>
      <w:r w:rsidRPr="00F03039">
        <w:rPr>
          <w:rFonts w:ascii="Sylfaen" w:hAnsi="Sylfaen" w:cs="Sylfaen"/>
          <w:lang w:val="en-US"/>
        </w:rPr>
        <w:t>$\mathbb C^n $-</w:t>
      </w:r>
      <w:r>
        <w:rPr>
          <w:rFonts w:ascii="Sylfaen" w:hAnsi="Sylfaen" w:cs="Sylfaen"/>
          <w:lang w:val="en-US"/>
        </w:rPr>
        <w:t xml:space="preserve"> ընդհանրացում: Մենք նկարագրել ենք </w:t>
      </w:r>
      <w:r w:rsidRPr="00F03039">
        <w:rPr>
          <w:rFonts w:ascii="Sylfaen" w:hAnsi="Sylfaen" w:cs="Sylfaen"/>
          <w:lang w:val="en-US"/>
        </w:rPr>
        <w:t>$\beta$</w:t>
      </w:r>
      <w:r>
        <w:rPr>
          <w:rFonts w:ascii="Sylfaen" w:hAnsi="Sylfaen" w:cs="Sylfaen"/>
          <w:lang w:val="en-US"/>
        </w:rPr>
        <w:t xml:space="preserve"> պարամետրի այն արժեքները, որոնց դեպքում այդ օպերատորները սահմանափակ են ըստ </w:t>
      </w:r>
    </w:p>
    <w:p w:rsidR="00367165" w:rsidRDefault="00367165" w:rsidP="000F7462">
      <w:pPr>
        <w:rPr>
          <w:rFonts w:ascii="Sylfaen" w:hAnsi="Sylfaen" w:cs="Sylfaen"/>
          <w:lang w:val="en-US"/>
        </w:rPr>
      </w:pPr>
      <w:r w:rsidRPr="00F03039">
        <w:rPr>
          <w:rFonts w:ascii="Sylfaen" w:hAnsi="Sylfaen" w:cs="Sylfaen"/>
          <w:lang w:val="en-US"/>
        </w:rPr>
        <w:t>$L(p,q,\beta)$</w:t>
      </w:r>
      <w:r>
        <w:rPr>
          <w:rFonts w:ascii="Sylfaen" w:hAnsi="Sylfaen" w:cs="Sylfaen"/>
          <w:lang w:val="en-US"/>
        </w:rPr>
        <w:t xml:space="preserve"> </w:t>
      </w:r>
      <w:r w:rsidRPr="003F3DEC">
        <w:rPr>
          <w:rFonts w:ascii="Sylfaen" w:hAnsi="Sylfaen" w:cs="Sylfaen"/>
          <w:lang w:val="en-US"/>
        </w:rPr>
        <w:t>խ</w:t>
      </w:r>
      <w:r>
        <w:rPr>
          <w:rFonts w:ascii="Sylfaen" w:hAnsi="Sylfaen" w:cs="Sylfaen"/>
          <w:lang w:val="en-US"/>
        </w:rPr>
        <w:t xml:space="preserve">առը նորմով տարածություններում </w:t>
      </w:r>
      <w:r w:rsidRPr="00F03039">
        <w:rPr>
          <w:rFonts w:ascii="Sylfaen" w:hAnsi="Sylfaen" w:cs="Sylfaen"/>
          <w:lang w:val="en-US"/>
        </w:rPr>
        <w:t>$\mathbb C^n $</w:t>
      </w:r>
      <w:r>
        <w:rPr>
          <w:rFonts w:ascii="Sylfaen" w:hAnsi="Sylfaen" w:cs="Sylfaen"/>
          <w:lang w:val="en-US"/>
        </w:rPr>
        <w:t xml:space="preserve"> -ի միավոր </w:t>
      </w:r>
    </w:p>
    <w:p w:rsidR="00367165" w:rsidRDefault="00367165" w:rsidP="000F7462">
      <w:pPr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գնդում: Գտնվել է նաև </w:t>
      </w:r>
      <w:r w:rsidRPr="00F03039">
        <w:rPr>
          <w:rFonts w:ascii="Sylfaen" w:hAnsi="Sylfaen" w:cs="Sylfaen"/>
          <w:lang w:val="en-US"/>
        </w:rPr>
        <w:t>$ L(p,q,\beta)$</w:t>
      </w:r>
      <w:r>
        <w:rPr>
          <w:rFonts w:ascii="Sylfaen" w:hAnsi="Sylfaen" w:cs="Sylfaen"/>
          <w:lang w:val="en-US"/>
        </w:rPr>
        <w:t>-ի պրոյեկտման պատկերը:</w:t>
      </w:r>
    </w:p>
    <w:p w:rsidR="00367165" w:rsidRDefault="00367165" w:rsidP="000F7462">
      <w:pPr>
        <w:rPr>
          <w:rFonts w:ascii="Sylfaen" w:hAnsi="Sylfaen" w:cs="Sylfaen"/>
          <w:lang w:val="en-US"/>
        </w:rPr>
      </w:pPr>
    </w:p>
    <w:p w:rsidR="00367165" w:rsidRDefault="00367165" w:rsidP="000F7462">
      <w:pPr>
        <w:rPr>
          <w:rFonts w:ascii="Sylfaen" w:hAnsi="Sylfaen" w:cs="Sylfaen"/>
          <w:lang w:val="en-US"/>
        </w:rPr>
      </w:pPr>
    </w:p>
    <w:p w:rsidR="00367165" w:rsidRPr="00DE7493" w:rsidRDefault="00367165" w:rsidP="000F7462">
      <w:pPr>
        <w:rPr>
          <w:rFonts w:ascii="Sylfaen" w:hAnsi="Sylfaen" w:cs="Sylfaen"/>
        </w:rPr>
      </w:pPr>
      <w:r w:rsidRPr="00DE7493">
        <w:rPr>
          <w:rFonts w:ascii="Sylfaen" w:hAnsi="Sylfaen" w:cs="Sylfaen"/>
        </w:rPr>
        <w:t xml:space="preserve">      </w:t>
      </w:r>
      <w:r w:rsidRPr="006F3B27">
        <w:rPr>
          <w:rFonts w:ascii="Sylfaen" w:hAnsi="Sylfaen" w:cs="Sylfaen"/>
        </w:rPr>
        <w:t>Исследовались введенные Шил</w:t>
      </w:r>
      <w:r>
        <w:rPr>
          <w:rFonts w:ascii="Sylfaen" w:hAnsi="Sylfaen" w:cs="Sylfaen"/>
        </w:rPr>
        <w:t>дсом и Вильямсом операторы типа</w:t>
      </w:r>
      <w:r w:rsidRPr="00DE7493">
        <w:rPr>
          <w:rFonts w:ascii="Sylfaen" w:hAnsi="Sylfaen" w:cs="Sylfaen"/>
        </w:rPr>
        <w:t xml:space="preserve"> </w:t>
      </w:r>
      <w:r w:rsidRPr="006F3B27">
        <w:rPr>
          <w:rFonts w:ascii="Sylfaen" w:hAnsi="Sylfaen" w:cs="Sylfaen"/>
        </w:rPr>
        <w:t>Бергмана,</w:t>
      </w:r>
    </w:p>
    <w:p w:rsidR="00367165" w:rsidRPr="00DE7493" w:rsidRDefault="00367165" w:rsidP="000F7462">
      <w:pPr>
        <w:rPr>
          <w:rFonts w:ascii="Sylfaen" w:hAnsi="Sylfaen" w:cs="Sylfaen"/>
        </w:rPr>
      </w:pPr>
      <w:r w:rsidRPr="006F3B27">
        <w:rPr>
          <w:rFonts w:ascii="Sylfaen" w:hAnsi="Sylfaen" w:cs="Sylfaen"/>
        </w:rPr>
        <w:t>которые являются $\</w:t>
      </w:r>
      <w:r w:rsidRPr="00F03039">
        <w:rPr>
          <w:rFonts w:ascii="Sylfaen" w:hAnsi="Sylfaen" w:cs="Sylfaen"/>
          <w:lang w:val="en-US"/>
        </w:rPr>
        <w:t>mathbb</w:t>
      </w:r>
      <w:r w:rsidRPr="006F3B27">
        <w:rPr>
          <w:rFonts w:ascii="Sylfaen" w:hAnsi="Sylfaen" w:cs="Sylfaen"/>
        </w:rPr>
        <w:t xml:space="preserve"> </w:t>
      </w:r>
      <w:r w:rsidRPr="00F03039">
        <w:rPr>
          <w:rFonts w:ascii="Sylfaen" w:hAnsi="Sylfaen" w:cs="Sylfaen"/>
          <w:lang w:val="en-US"/>
        </w:rPr>
        <w:t>C</w:t>
      </w:r>
      <w:r w:rsidRPr="006F3B27">
        <w:rPr>
          <w:rFonts w:ascii="Sylfaen" w:hAnsi="Sylfaen" w:cs="Sylfaen"/>
        </w:rPr>
        <w:t>^</w:t>
      </w:r>
      <w:r w:rsidRPr="00F03039">
        <w:rPr>
          <w:rFonts w:ascii="Sylfaen" w:hAnsi="Sylfaen" w:cs="Sylfaen"/>
          <w:lang w:val="en-US"/>
        </w:rPr>
        <w:t>n</w:t>
      </w:r>
      <w:r w:rsidRPr="006F3B27">
        <w:rPr>
          <w:rFonts w:ascii="Sylfaen" w:hAnsi="Sylfaen" w:cs="Sylfaen"/>
        </w:rPr>
        <w:t xml:space="preserve"> $</w:t>
      </w:r>
      <w:r>
        <w:rPr>
          <w:rFonts w:ascii="Sylfaen" w:hAnsi="Sylfaen" w:cs="Sylfaen"/>
        </w:rPr>
        <w:t>-</w:t>
      </w:r>
      <w:r w:rsidRPr="006F3B27">
        <w:rPr>
          <w:rFonts w:ascii="Sylfaen" w:hAnsi="Sylfaen" w:cs="Sylfaen"/>
        </w:rPr>
        <w:t>обобщениями</w:t>
      </w:r>
      <w:r w:rsidRPr="00DE7493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оператор</w:t>
      </w:r>
      <w:r w:rsidRPr="00DE7493">
        <w:rPr>
          <w:rFonts w:ascii="Sylfaen" w:hAnsi="Sylfaen" w:cs="Sylfaen"/>
        </w:rPr>
        <w:t>ов</w:t>
      </w:r>
      <w:r w:rsidRPr="006F3B27">
        <w:rPr>
          <w:rFonts w:ascii="Sylfaen" w:hAnsi="Sylfaen" w:cs="Sylfaen"/>
        </w:rPr>
        <w:t xml:space="preserve"> Бергмана. </w:t>
      </w:r>
      <w:r w:rsidRPr="00DE7493">
        <w:rPr>
          <w:rFonts w:ascii="Sylfaen" w:hAnsi="Sylfaen" w:cs="Sylfaen"/>
        </w:rPr>
        <w:t>Нами описаны</w:t>
      </w:r>
      <w:r w:rsidRPr="00B926DA">
        <w:rPr>
          <w:rFonts w:ascii="Sylfaen" w:hAnsi="Sylfaen" w:cs="Sylfaen"/>
        </w:rPr>
        <w:t xml:space="preserve"> те значения параметра $\</w:t>
      </w:r>
      <w:r w:rsidRPr="00F03039">
        <w:rPr>
          <w:rFonts w:ascii="Sylfaen" w:hAnsi="Sylfaen" w:cs="Sylfaen"/>
          <w:lang w:val="en-US"/>
        </w:rPr>
        <w:t>beta</w:t>
      </w:r>
      <w:r w:rsidRPr="00B926DA">
        <w:rPr>
          <w:rFonts w:ascii="Sylfaen" w:hAnsi="Sylfaen" w:cs="Sylfaen"/>
        </w:rPr>
        <w:t>$,</w:t>
      </w:r>
      <w:r w:rsidRPr="00DE7493">
        <w:rPr>
          <w:rFonts w:ascii="Sylfaen" w:hAnsi="Sylfaen" w:cs="Sylfaen"/>
        </w:rPr>
        <w:t xml:space="preserve"> </w:t>
      </w:r>
      <w:r w:rsidRPr="00B926DA">
        <w:rPr>
          <w:rFonts w:ascii="Sylfaen" w:hAnsi="Sylfaen" w:cs="Sylfaen"/>
        </w:rPr>
        <w:t xml:space="preserve">для которых эти операторы ограничены по норме </w:t>
      </w:r>
    </w:p>
    <w:p w:rsidR="00367165" w:rsidRDefault="00367165" w:rsidP="000F7462">
      <w:pPr>
        <w:rPr>
          <w:rFonts w:ascii="Sylfaen" w:hAnsi="Sylfaen" w:cs="Sylfaen"/>
          <w:lang w:val="en-US"/>
        </w:rPr>
      </w:pPr>
      <w:r w:rsidRPr="00B926DA">
        <w:rPr>
          <w:rFonts w:ascii="Sylfaen" w:hAnsi="Sylfaen" w:cs="Sylfaen"/>
        </w:rPr>
        <w:t xml:space="preserve">$ </w:t>
      </w:r>
      <w:r w:rsidRPr="00F03039">
        <w:rPr>
          <w:rFonts w:ascii="Sylfaen" w:hAnsi="Sylfaen" w:cs="Sylfaen"/>
          <w:lang w:val="en-US"/>
        </w:rPr>
        <w:t>L</w:t>
      </w:r>
      <w:r w:rsidRPr="00B926DA">
        <w:rPr>
          <w:rFonts w:ascii="Sylfaen" w:hAnsi="Sylfaen" w:cs="Sylfaen"/>
        </w:rPr>
        <w:t>(</w:t>
      </w:r>
      <w:r w:rsidRPr="00F03039">
        <w:rPr>
          <w:rFonts w:ascii="Sylfaen" w:hAnsi="Sylfaen" w:cs="Sylfaen"/>
          <w:lang w:val="en-US"/>
        </w:rPr>
        <w:t>p</w:t>
      </w:r>
      <w:r w:rsidRPr="00B926DA">
        <w:rPr>
          <w:rFonts w:ascii="Sylfaen" w:hAnsi="Sylfaen" w:cs="Sylfaen"/>
        </w:rPr>
        <w:t>,</w:t>
      </w:r>
      <w:r w:rsidRPr="00F03039">
        <w:rPr>
          <w:rFonts w:ascii="Sylfaen" w:hAnsi="Sylfaen" w:cs="Sylfaen"/>
          <w:lang w:val="en-US"/>
        </w:rPr>
        <w:t>q</w:t>
      </w:r>
      <w:r w:rsidRPr="00B926DA">
        <w:rPr>
          <w:rFonts w:ascii="Sylfaen" w:hAnsi="Sylfaen" w:cs="Sylfaen"/>
        </w:rPr>
        <w:t>,\</w:t>
      </w:r>
      <w:r w:rsidRPr="00F03039">
        <w:rPr>
          <w:rFonts w:ascii="Sylfaen" w:hAnsi="Sylfaen" w:cs="Sylfaen"/>
          <w:lang w:val="en-US"/>
        </w:rPr>
        <w:t>beta</w:t>
      </w:r>
      <w:r w:rsidRPr="00B926DA">
        <w:rPr>
          <w:rFonts w:ascii="Sylfaen" w:hAnsi="Sylfaen" w:cs="Sylfaen"/>
        </w:rPr>
        <w:t xml:space="preserve">)$ в </w:t>
      </w:r>
      <w:r w:rsidRPr="00326165">
        <w:rPr>
          <w:rFonts w:ascii="Sylfaen" w:hAnsi="Sylfaen" w:cs="Sylfaen"/>
        </w:rPr>
        <w:t xml:space="preserve">пространствах со смешанной нормой в единичном шаре из </w:t>
      </w:r>
    </w:p>
    <w:p w:rsidR="00367165" w:rsidRPr="00326165" w:rsidRDefault="00367165" w:rsidP="000F7462">
      <w:pPr>
        <w:rPr>
          <w:rFonts w:ascii="Sylfaen" w:hAnsi="Sylfaen" w:cs="Sylfaen"/>
        </w:rPr>
      </w:pPr>
      <w:r w:rsidRPr="00326165">
        <w:rPr>
          <w:rFonts w:ascii="Sylfaen" w:hAnsi="Sylfaen" w:cs="Sylfaen"/>
        </w:rPr>
        <w:t>$\</w:t>
      </w:r>
      <w:r w:rsidRPr="00F03039">
        <w:rPr>
          <w:rFonts w:ascii="Sylfaen" w:hAnsi="Sylfaen" w:cs="Sylfaen"/>
          <w:lang w:val="en-US"/>
        </w:rPr>
        <w:t>mathbb</w:t>
      </w:r>
      <w:r w:rsidRPr="00326165">
        <w:rPr>
          <w:rFonts w:ascii="Sylfaen" w:hAnsi="Sylfaen" w:cs="Sylfaen"/>
        </w:rPr>
        <w:t xml:space="preserve"> </w:t>
      </w:r>
      <w:r w:rsidRPr="00F03039">
        <w:rPr>
          <w:rFonts w:ascii="Sylfaen" w:hAnsi="Sylfaen" w:cs="Sylfaen"/>
          <w:lang w:val="en-US"/>
        </w:rPr>
        <w:t>C</w:t>
      </w:r>
      <w:r w:rsidRPr="00326165">
        <w:rPr>
          <w:rFonts w:ascii="Sylfaen" w:hAnsi="Sylfaen" w:cs="Sylfaen"/>
        </w:rPr>
        <w:t>^</w:t>
      </w:r>
      <w:r w:rsidRPr="00F03039">
        <w:rPr>
          <w:rFonts w:ascii="Sylfaen" w:hAnsi="Sylfaen" w:cs="Sylfaen"/>
          <w:lang w:val="en-US"/>
        </w:rPr>
        <w:t>n</w:t>
      </w:r>
      <w:r w:rsidRPr="00326165">
        <w:rPr>
          <w:rFonts w:ascii="Sylfaen" w:hAnsi="Sylfaen" w:cs="Sylfaen"/>
        </w:rPr>
        <w:t xml:space="preserve"> $. </w:t>
      </w:r>
      <w:r w:rsidRPr="00DE7493">
        <w:rPr>
          <w:rFonts w:ascii="Sylfaen" w:hAnsi="Sylfaen" w:cs="Sylfaen"/>
        </w:rPr>
        <w:t xml:space="preserve">Также был найден </w:t>
      </w:r>
      <w:r w:rsidRPr="00326165">
        <w:rPr>
          <w:rFonts w:ascii="Sylfaen" w:hAnsi="Sylfaen" w:cs="Sylfaen"/>
        </w:rPr>
        <w:t xml:space="preserve">образ проекции $ </w:t>
      </w:r>
      <w:r w:rsidRPr="00F03039">
        <w:rPr>
          <w:rFonts w:ascii="Sylfaen" w:hAnsi="Sylfaen" w:cs="Sylfaen"/>
          <w:lang w:val="en-US"/>
        </w:rPr>
        <w:t>L</w:t>
      </w:r>
      <w:r w:rsidRPr="00326165">
        <w:rPr>
          <w:rFonts w:ascii="Sylfaen" w:hAnsi="Sylfaen" w:cs="Sylfaen"/>
        </w:rPr>
        <w:t>(</w:t>
      </w:r>
      <w:r w:rsidRPr="00F03039">
        <w:rPr>
          <w:rFonts w:ascii="Sylfaen" w:hAnsi="Sylfaen" w:cs="Sylfaen"/>
          <w:lang w:val="en-US"/>
        </w:rPr>
        <w:t>p</w:t>
      </w:r>
      <w:r w:rsidRPr="00326165">
        <w:rPr>
          <w:rFonts w:ascii="Sylfaen" w:hAnsi="Sylfaen" w:cs="Sylfaen"/>
        </w:rPr>
        <w:t>,</w:t>
      </w:r>
      <w:r w:rsidRPr="00F03039">
        <w:rPr>
          <w:rFonts w:ascii="Sylfaen" w:hAnsi="Sylfaen" w:cs="Sylfaen"/>
          <w:lang w:val="en-US"/>
        </w:rPr>
        <w:t>q</w:t>
      </w:r>
      <w:r w:rsidRPr="00326165">
        <w:rPr>
          <w:rFonts w:ascii="Sylfaen" w:hAnsi="Sylfaen" w:cs="Sylfaen"/>
        </w:rPr>
        <w:t>,\</w:t>
      </w:r>
      <w:r w:rsidRPr="00F03039">
        <w:rPr>
          <w:rFonts w:ascii="Sylfaen" w:hAnsi="Sylfaen" w:cs="Sylfaen"/>
          <w:lang w:val="en-US"/>
        </w:rPr>
        <w:t>beta</w:t>
      </w:r>
      <w:r w:rsidRPr="00326165">
        <w:rPr>
          <w:rFonts w:ascii="Sylfaen" w:hAnsi="Sylfaen" w:cs="Sylfaen"/>
        </w:rPr>
        <w:t>)$.</w:t>
      </w:r>
    </w:p>
    <w:p w:rsidR="00367165" w:rsidRDefault="00367165" w:rsidP="00C534D3">
      <w:pPr>
        <w:rPr>
          <w:rFonts w:ascii="Sylfaen" w:hAnsi="Sylfaen" w:cs="Sylfaen"/>
          <w:lang w:val="en-US"/>
        </w:rPr>
      </w:pPr>
    </w:p>
    <w:p w:rsidR="00367165" w:rsidRPr="00B0158E" w:rsidRDefault="00367165" w:rsidP="00C534D3">
      <w:pPr>
        <w:rPr>
          <w:rFonts w:ascii="Sylfaen" w:hAnsi="Sylfaen"/>
          <w:lang w:val="en-US"/>
        </w:rPr>
      </w:pPr>
    </w:p>
    <w:p w:rsidR="00367165" w:rsidRPr="004728DF" w:rsidRDefault="00367165" w:rsidP="002021CF">
      <w:pPr>
        <w:rPr>
          <w:rFonts w:ascii="Sylfaen" w:hAnsi="Sylfaen"/>
          <w:lang w:val="hy-AM"/>
        </w:rPr>
      </w:pPr>
      <w:r w:rsidRPr="00854152">
        <w:rPr>
          <w:rFonts w:ascii="Sylfaen" w:hAnsi="Sylfaen"/>
          <w:lang w:val="hy-AM"/>
        </w:rPr>
        <w:t xml:space="preserve">    </w:t>
      </w:r>
      <w:r w:rsidRPr="00B0158E">
        <w:rPr>
          <w:rFonts w:ascii="Sylfaen" w:hAnsi="Sylfaen"/>
        </w:rPr>
        <w:t xml:space="preserve">  </w:t>
      </w:r>
      <w:r>
        <w:rPr>
          <w:rFonts w:ascii="Sylfaen" w:hAnsi="Sylfaen"/>
          <w:lang w:val="hy-AM"/>
        </w:rPr>
        <w:t>Հրապարակվել է մեկ հոդված</w:t>
      </w:r>
      <w:r w:rsidRPr="007C72AD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7C72AD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մեկ</w:t>
      </w:r>
      <w:r w:rsidRPr="007C72AD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թեզիս</w:t>
      </w:r>
      <w:r>
        <w:rPr>
          <w:rFonts w:ascii="Sylfaen" w:hAnsi="Sylfaen"/>
          <w:lang w:val="hy-AM"/>
        </w:rPr>
        <w:t>:</w:t>
      </w:r>
    </w:p>
    <w:p w:rsidR="00367165" w:rsidRPr="004728DF" w:rsidRDefault="00367165" w:rsidP="00966DA7">
      <w:pPr>
        <w:rPr>
          <w:rFonts w:ascii="Sylfaen" w:hAnsi="Sylfaen"/>
          <w:lang w:val="hy-AM"/>
        </w:rPr>
      </w:pPr>
    </w:p>
    <w:p w:rsidR="00367165" w:rsidRPr="00854152" w:rsidRDefault="00367165" w:rsidP="00966DA7"/>
    <w:p w:rsidR="00367165" w:rsidRDefault="00367165" w:rsidP="00966DA7">
      <w:pPr>
        <w:jc w:val="center"/>
        <w:rPr>
          <w:rFonts w:ascii="Sylfaen" w:hAnsi="Sylfaen"/>
          <w:b/>
          <w:lang w:val="en-US"/>
        </w:rPr>
      </w:pPr>
      <w:r w:rsidRPr="00AE73E3">
        <w:rPr>
          <w:rFonts w:ascii="Sylfaen" w:hAnsi="Sylfaen"/>
          <w:b/>
          <w:lang w:val="hy-AM"/>
        </w:rPr>
        <w:t>Հոդված</w:t>
      </w:r>
    </w:p>
    <w:p w:rsidR="00367165" w:rsidRDefault="00367165" w:rsidP="00966DA7">
      <w:pPr>
        <w:jc w:val="center"/>
        <w:rPr>
          <w:rFonts w:ascii="Sylfaen" w:hAnsi="Sylfaen"/>
          <w:b/>
          <w:lang w:val="en-US"/>
        </w:rPr>
      </w:pPr>
    </w:p>
    <w:p w:rsidR="00367165" w:rsidRDefault="00367165" w:rsidP="00966DA7">
      <w:pPr>
        <w:jc w:val="center"/>
        <w:rPr>
          <w:rFonts w:ascii="Sylfaen" w:hAnsi="Sylfaen"/>
          <w:b/>
          <w:lang w:val="en-US"/>
        </w:rPr>
      </w:pPr>
    </w:p>
    <w:p w:rsidR="00367165" w:rsidRDefault="00367165" w:rsidP="002021CF">
      <w:pPr>
        <w:rPr>
          <w:rStyle w:val="views-fieldviews-field-field-mp-page"/>
          <w:lang w:val="en-US"/>
        </w:rPr>
      </w:pPr>
      <w:r>
        <w:rPr>
          <w:rFonts w:ascii="Sylfaen" w:hAnsi="Sylfaen"/>
          <w:b/>
          <w:lang w:val="en-US"/>
        </w:rPr>
        <w:t xml:space="preserve">1. </w:t>
      </w:r>
      <w:r w:rsidRPr="002021CF">
        <w:rPr>
          <w:rStyle w:val="field-content"/>
          <w:lang w:val="en-US"/>
        </w:rPr>
        <w:t>Karen L. Avetisyan and Albert I. Petrosyan</w:t>
      </w:r>
      <w:r w:rsidRPr="002021CF">
        <w:rPr>
          <w:lang w:val="en-US"/>
        </w:rPr>
        <w:t>,</w:t>
      </w:r>
      <w:r w:rsidRPr="002021CF">
        <w:rPr>
          <w:rStyle w:val="views-fieldviews-field-title"/>
          <w:lang w:val="en-US"/>
        </w:rPr>
        <w:t xml:space="preserve"> </w:t>
      </w:r>
      <w:r>
        <w:rPr>
          <w:rStyle w:val="views-fieldviews-field-title"/>
          <w:lang w:val="en-US"/>
        </w:rPr>
        <w:t xml:space="preserve">Normal weighted Bergman type operators on   mixed spaces over the in </w:t>
      </w:r>
      <w:r w:rsidRPr="002021CF">
        <w:rPr>
          <w:rFonts w:ascii="Sylfaen" w:hAnsi="Sylfaen" w:cs="Sylfaen"/>
          <w:lang w:val="en-US"/>
        </w:rPr>
        <w:t>$\</w:t>
      </w:r>
      <w:r w:rsidRPr="00F03039">
        <w:rPr>
          <w:rFonts w:ascii="Sylfaen" w:hAnsi="Sylfaen" w:cs="Sylfaen"/>
          <w:lang w:val="en-US"/>
        </w:rPr>
        <w:t>mathbb</w:t>
      </w:r>
      <w:r w:rsidRPr="002021CF">
        <w:rPr>
          <w:rFonts w:ascii="Sylfaen" w:hAnsi="Sylfaen" w:cs="Sylfaen"/>
          <w:lang w:val="en-US"/>
        </w:rPr>
        <w:t xml:space="preserve"> </w:t>
      </w:r>
      <w:r w:rsidRPr="00F03039">
        <w:rPr>
          <w:rFonts w:ascii="Sylfaen" w:hAnsi="Sylfaen" w:cs="Sylfaen"/>
          <w:lang w:val="en-US"/>
        </w:rPr>
        <w:t>C</w:t>
      </w:r>
      <w:r w:rsidRPr="002021CF">
        <w:rPr>
          <w:rFonts w:ascii="Sylfaen" w:hAnsi="Sylfaen" w:cs="Sylfaen"/>
          <w:lang w:val="en-US"/>
        </w:rPr>
        <w:t>^</w:t>
      </w:r>
      <w:r w:rsidRPr="00F03039">
        <w:rPr>
          <w:rFonts w:ascii="Sylfaen" w:hAnsi="Sylfaen" w:cs="Sylfaen"/>
          <w:lang w:val="en-US"/>
        </w:rPr>
        <w:t>n</w:t>
      </w:r>
      <w:r w:rsidRPr="002021CF">
        <w:rPr>
          <w:rFonts w:ascii="Sylfaen" w:hAnsi="Sylfaen" w:cs="Sylfaen"/>
          <w:lang w:val="en-US"/>
        </w:rPr>
        <w:t xml:space="preserve"> $</w:t>
      </w:r>
      <w:r>
        <w:rPr>
          <w:rStyle w:val="views-fieldviews-field-title"/>
          <w:lang w:val="en-US"/>
        </w:rPr>
        <w:t xml:space="preserve"> </w:t>
      </w:r>
      <w:r w:rsidRPr="002021CF">
        <w:rPr>
          <w:lang w:val="en-US"/>
        </w:rPr>
        <w:t>,</w:t>
      </w:r>
      <w:r w:rsidRPr="002021CF">
        <w:rPr>
          <w:rStyle w:val="views-fieldviews-field-field-mp-journal"/>
          <w:lang w:val="en-US"/>
        </w:rPr>
        <w:t xml:space="preserve"> </w:t>
      </w:r>
      <w:r w:rsidRPr="002021CF">
        <w:rPr>
          <w:rStyle w:val="field-content"/>
          <w:lang w:val="en-US"/>
        </w:rPr>
        <w:t>Journal of the Korean Mathematical Society</w:t>
      </w:r>
      <w:r w:rsidRPr="002021CF">
        <w:rPr>
          <w:lang w:val="en-US"/>
        </w:rPr>
        <w:t>,</w:t>
      </w:r>
      <w:r w:rsidRPr="002021CF">
        <w:rPr>
          <w:rStyle w:val="views-fieldviews-field-field-mp-number"/>
          <w:lang w:val="en-US"/>
        </w:rPr>
        <w:t xml:space="preserve"> </w:t>
      </w:r>
      <w:r w:rsidRPr="002021CF">
        <w:rPr>
          <w:rStyle w:val="field-content"/>
          <w:lang w:val="en-US"/>
        </w:rPr>
        <w:t>(2)</w:t>
      </w:r>
      <w:r w:rsidRPr="002021CF">
        <w:rPr>
          <w:lang w:val="en-US"/>
        </w:rPr>
        <w:t>,</w:t>
      </w:r>
      <w:r w:rsidRPr="002021CF">
        <w:rPr>
          <w:rStyle w:val="views-fieldviews-field-field-mp-page"/>
          <w:lang w:val="en-US"/>
        </w:rPr>
        <w:t xml:space="preserve"> </w:t>
      </w:r>
    </w:p>
    <w:p w:rsidR="00367165" w:rsidRPr="002021CF" w:rsidRDefault="00367165" w:rsidP="002021CF">
      <w:pPr>
        <w:rPr>
          <w:rFonts w:ascii="Sylfaen" w:hAnsi="Sylfaen"/>
          <w:b/>
          <w:lang w:val="en-US"/>
        </w:rPr>
      </w:pPr>
      <w:r w:rsidRPr="002021CF">
        <w:rPr>
          <w:rStyle w:val="field-content"/>
          <w:lang w:val="en-US"/>
        </w:rPr>
        <w:t>pp. 313–326</w:t>
      </w:r>
      <w:r w:rsidRPr="002021CF">
        <w:rPr>
          <w:lang w:val="en-US"/>
        </w:rPr>
        <w:t>,</w:t>
      </w:r>
      <w:r w:rsidRPr="002021CF">
        <w:rPr>
          <w:rStyle w:val="views-fieldviews-field-field-mp-year"/>
          <w:lang w:val="en-US"/>
        </w:rPr>
        <w:t xml:space="preserve"> </w:t>
      </w:r>
      <w:r w:rsidRPr="002021CF">
        <w:rPr>
          <w:rStyle w:val="field-content"/>
          <w:lang w:val="en-US"/>
        </w:rPr>
        <w:t>(2018)</w:t>
      </w:r>
      <w:r>
        <w:rPr>
          <w:rStyle w:val="field-content"/>
          <w:lang w:val="en-US"/>
        </w:rPr>
        <w:t>.</w:t>
      </w:r>
    </w:p>
    <w:p w:rsidR="00367165" w:rsidRPr="00DF4C74" w:rsidRDefault="00367165" w:rsidP="00966DA7">
      <w:pPr>
        <w:jc w:val="center"/>
        <w:rPr>
          <w:rFonts w:ascii="Sylfaen" w:hAnsi="Sylfaen"/>
          <w:b/>
          <w:lang w:val="en-US"/>
        </w:rPr>
      </w:pPr>
    </w:p>
    <w:p w:rsidR="00367165" w:rsidRDefault="00367165">
      <w:pPr>
        <w:rPr>
          <w:lang w:val="en-US"/>
        </w:rPr>
      </w:pPr>
    </w:p>
    <w:p w:rsidR="00367165" w:rsidRDefault="00367165" w:rsidP="00A120D3">
      <w:pPr>
        <w:jc w:val="center"/>
        <w:rPr>
          <w:b/>
          <w:lang w:val="en-US"/>
        </w:rPr>
      </w:pPr>
    </w:p>
    <w:p w:rsidR="00367165" w:rsidRDefault="00367165" w:rsidP="00A120D3">
      <w:pPr>
        <w:jc w:val="center"/>
        <w:rPr>
          <w:rFonts w:ascii="Sylfaen" w:hAnsi="Sylfaen" w:cs="Tahoma"/>
          <w:b/>
          <w:lang w:val="en-US"/>
        </w:rPr>
      </w:pPr>
      <w:r w:rsidRPr="00A120D3">
        <w:rPr>
          <w:rFonts w:ascii="Sylfaen" w:hAnsi="Sylfaen" w:cs="Tahoma"/>
          <w:b/>
          <w:lang w:val="en-US"/>
        </w:rPr>
        <w:t>Թեզիս</w:t>
      </w:r>
    </w:p>
    <w:p w:rsidR="00367165" w:rsidRDefault="00367165" w:rsidP="00A120D3">
      <w:pPr>
        <w:jc w:val="center"/>
        <w:rPr>
          <w:rFonts w:ascii="Tahoma" w:hAnsi="Tahoma" w:cs="Tahoma"/>
          <w:b/>
          <w:lang w:val="en-US"/>
        </w:rPr>
      </w:pPr>
    </w:p>
    <w:p w:rsidR="00367165" w:rsidRDefault="00367165" w:rsidP="00A120D3">
      <w:pPr>
        <w:jc w:val="center"/>
        <w:rPr>
          <w:rFonts w:ascii="Tahoma" w:hAnsi="Tahoma" w:cs="Tahoma"/>
          <w:b/>
          <w:lang w:val="en-US"/>
        </w:rPr>
      </w:pPr>
    </w:p>
    <w:p w:rsidR="00367165" w:rsidRDefault="00367165" w:rsidP="00B0158E">
      <w:pPr>
        <w:numPr>
          <w:ilvl w:val="0"/>
          <w:numId w:val="1"/>
        </w:numPr>
        <w:rPr>
          <w:rFonts w:ascii="Sylfaen" w:hAnsi="Sylfaen" w:cs="Arial"/>
          <w:lang w:val="en-US"/>
        </w:rPr>
      </w:pPr>
      <w:r w:rsidRPr="006628B4">
        <w:rPr>
          <w:rStyle w:val="field-content"/>
          <w:lang w:val="en-US"/>
        </w:rPr>
        <w:t>A.I. Petrosyan</w:t>
      </w:r>
      <w:r w:rsidRPr="006628B4">
        <w:rPr>
          <w:lang w:val="en-US"/>
        </w:rPr>
        <w:t>,</w:t>
      </w:r>
      <w:r w:rsidRPr="006628B4">
        <w:rPr>
          <w:rFonts w:ascii="Sylfaen" w:hAnsi="Sylfaen" w:cs="Tahoma"/>
          <w:b/>
          <w:lang w:val="en-US"/>
        </w:rPr>
        <w:t xml:space="preserve"> </w:t>
      </w:r>
      <w:r w:rsidRPr="006628B4">
        <w:rPr>
          <w:rFonts w:ascii="Sylfaen" w:hAnsi="Sylfaen" w:cs="Arial"/>
          <w:lang w:val="en-US"/>
        </w:rPr>
        <w:t>Duality in the spaces of functions harmonic</w:t>
      </w:r>
      <w:r>
        <w:rPr>
          <w:rFonts w:ascii="Sylfaen" w:hAnsi="Sylfaen" w:cs="Arial"/>
          <w:lang w:val="en-US"/>
        </w:rPr>
        <w:t xml:space="preserve"> </w:t>
      </w:r>
      <w:r w:rsidRPr="006628B4">
        <w:rPr>
          <w:rFonts w:ascii="Sylfaen" w:hAnsi="Sylfaen" w:cs="Arial"/>
          <w:lang w:val="en-US"/>
        </w:rPr>
        <w:t>in the unit ball of</w:t>
      </w:r>
      <w:r>
        <w:rPr>
          <w:rFonts w:ascii="Sylfaen" w:hAnsi="Sylfaen" w:cs="Arial"/>
          <w:lang w:val="en-US"/>
        </w:rPr>
        <w:t xml:space="preserve"> </w:t>
      </w:r>
    </w:p>
    <w:p w:rsidR="00367165" w:rsidRDefault="00367165" w:rsidP="00B0158E">
      <w:pPr>
        <w:ind w:left="360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US"/>
        </w:rPr>
        <w:t xml:space="preserve">$\mathbb R^n$, </w:t>
      </w:r>
      <w:r w:rsidRPr="006628B4">
        <w:rPr>
          <w:rFonts w:ascii="Sylfaen" w:hAnsi="Sylfaen" w:cs="Arial"/>
          <w:lang w:val="en-US"/>
        </w:rPr>
        <w:t>International Conference</w:t>
      </w:r>
      <w:r>
        <w:rPr>
          <w:rFonts w:ascii="Sylfaen" w:hAnsi="Sylfaen" w:cs="Arial"/>
          <w:lang w:val="en-US"/>
        </w:rPr>
        <w:t>, d</w:t>
      </w:r>
      <w:r w:rsidRPr="006628B4">
        <w:rPr>
          <w:rFonts w:ascii="Sylfaen" w:hAnsi="Sylfaen" w:cs="Arial"/>
          <w:lang w:val="en-US"/>
        </w:rPr>
        <w:t xml:space="preserve">edicated to the 100th anniversary of </w:t>
      </w:r>
    </w:p>
    <w:p w:rsidR="00367165" w:rsidRPr="00B0158E" w:rsidRDefault="00367165" w:rsidP="00B0158E">
      <w:pPr>
        <w:ind w:left="360"/>
        <w:rPr>
          <w:rFonts w:ascii="Sylfaen" w:hAnsi="Sylfaen" w:cs="Arial"/>
          <w:lang w:val="en-US"/>
        </w:rPr>
      </w:pPr>
      <w:r w:rsidRPr="006628B4">
        <w:rPr>
          <w:rFonts w:ascii="Sylfaen" w:hAnsi="Sylfaen" w:cs="Arial"/>
          <w:lang w:val="en-US"/>
        </w:rPr>
        <w:t>Mkhitar Djrbashyan</w:t>
      </w:r>
      <w:r>
        <w:rPr>
          <w:rFonts w:ascii="Sylfaen" w:hAnsi="Sylfaen" w:cs="Arial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0158E">
            <w:rPr>
              <w:rFonts w:ascii="Sylfaen" w:hAnsi="Sylfaen" w:cs="Arial"/>
              <w:lang w:val="en-US"/>
            </w:rPr>
            <w:t>Yerevan</w:t>
          </w:r>
        </w:smartTag>
        <w:r w:rsidRPr="00B0158E">
          <w:rPr>
            <w:rFonts w:ascii="Sylfaen" w:hAnsi="Sylfaen" w:cs="Arial"/>
            <w:lang w:val="en-US"/>
          </w:rPr>
          <w:t xml:space="preserve">, </w:t>
        </w:r>
        <w:smartTag w:uri="urn:schemas-microsoft-com:office:smarttags" w:element="country-region">
          <w:r w:rsidRPr="00B0158E">
            <w:rPr>
              <w:rFonts w:ascii="Sylfaen" w:hAnsi="Sylfaen" w:cs="Arial"/>
              <w:lang w:val="en-US"/>
            </w:rPr>
            <w:t>Armenia</w:t>
          </w:r>
        </w:smartTag>
      </w:smartTag>
      <w:r w:rsidRPr="00B0158E">
        <w:rPr>
          <w:rFonts w:ascii="Sylfaen" w:hAnsi="Sylfaen" w:cs="Arial"/>
          <w:lang w:val="en-US"/>
        </w:rPr>
        <w:t>, October 22-24,</w:t>
      </w:r>
      <w:r>
        <w:rPr>
          <w:rFonts w:ascii="Sylfaen" w:hAnsi="Sylfaen" w:cs="Arial"/>
          <w:lang w:val="en-US"/>
        </w:rPr>
        <w:t xml:space="preserve"> p.60,</w:t>
      </w:r>
      <w:r w:rsidRPr="00B0158E">
        <w:rPr>
          <w:rFonts w:ascii="Sylfaen" w:hAnsi="Sylfaen" w:cs="Arial"/>
          <w:lang w:val="en-US"/>
        </w:rPr>
        <w:t xml:space="preserve"> </w:t>
      </w:r>
      <w:r>
        <w:rPr>
          <w:rFonts w:ascii="Sylfaen" w:hAnsi="Sylfaen" w:cs="Arial"/>
          <w:lang w:val="en-US"/>
        </w:rPr>
        <w:t>(</w:t>
      </w:r>
      <w:r w:rsidRPr="00B0158E">
        <w:rPr>
          <w:rFonts w:ascii="Sylfaen" w:hAnsi="Sylfaen" w:cs="Arial"/>
          <w:lang w:val="en-US"/>
        </w:rPr>
        <w:t>20</w:t>
      </w:r>
      <w:r>
        <w:rPr>
          <w:rFonts w:ascii="Sylfaen" w:hAnsi="Sylfaen" w:cs="Arial"/>
          <w:lang w:val="en-US"/>
        </w:rPr>
        <w:t>18).</w:t>
      </w:r>
    </w:p>
    <w:p w:rsidR="00367165" w:rsidRPr="006628B4" w:rsidRDefault="00367165" w:rsidP="006628B4">
      <w:pPr>
        <w:rPr>
          <w:rFonts w:ascii="Sylfaen" w:hAnsi="Sylfaen" w:cs="Arial"/>
          <w:lang w:val="en-US"/>
        </w:rPr>
      </w:pPr>
    </w:p>
    <w:p w:rsidR="00367165" w:rsidRPr="006628B4" w:rsidRDefault="00367165" w:rsidP="006628B4">
      <w:pPr>
        <w:rPr>
          <w:rFonts w:ascii="Arial" w:hAnsi="Arial" w:cs="Arial"/>
          <w:sz w:val="36"/>
          <w:szCs w:val="36"/>
          <w:lang w:val="en-US"/>
        </w:rPr>
      </w:pPr>
    </w:p>
    <w:p w:rsidR="00367165" w:rsidRPr="00A120D3" w:rsidRDefault="00367165" w:rsidP="00A120D3">
      <w:pPr>
        <w:rPr>
          <w:rFonts w:ascii="Tahoma" w:hAnsi="Tahoma" w:cs="Tahoma"/>
          <w:b/>
          <w:lang w:val="en-US"/>
        </w:rPr>
      </w:pPr>
    </w:p>
    <w:sectPr w:rsidR="00367165" w:rsidRPr="00A120D3" w:rsidSect="0071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129E"/>
    <w:multiLevelType w:val="hybridMultilevel"/>
    <w:tmpl w:val="AF3E89C2"/>
    <w:lvl w:ilvl="0" w:tplc="7CEAC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66DA7"/>
    <w:rsid w:val="0000754D"/>
    <w:rsid w:val="0001021B"/>
    <w:rsid w:val="00010C1A"/>
    <w:rsid w:val="00045CD2"/>
    <w:rsid w:val="000E749E"/>
    <w:rsid w:val="000F7462"/>
    <w:rsid w:val="00150932"/>
    <w:rsid w:val="00175452"/>
    <w:rsid w:val="00185946"/>
    <w:rsid w:val="001C0E23"/>
    <w:rsid w:val="001C4A48"/>
    <w:rsid w:val="001C50A9"/>
    <w:rsid w:val="002008AF"/>
    <w:rsid w:val="002021CF"/>
    <w:rsid w:val="002C66D0"/>
    <w:rsid w:val="0030457E"/>
    <w:rsid w:val="00326165"/>
    <w:rsid w:val="00326187"/>
    <w:rsid w:val="00342A9F"/>
    <w:rsid w:val="003662BF"/>
    <w:rsid w:val="00367165"/>
    <w:rsid w:val="00375FFE"/>
    <w:rsid w:val="003B2310"/>
    <w:rsid w:val="003B2A2E"/>
    <w:rsid w:val="003D0EAA"/>
    <w:rsid w:val="003F3DEC"/>
    <w:rsid w:val="004240EE"/>
    <w:rsid w:val="00426E0E"/>
    <w:rsid w:val="004728DF"/>
    <w:rsid w:val="004A4A87"/>
    <w:rsid w:val="004F3520"/>
    <w:rsid w:val="005A7747"/>
    <w:rsid w:val="006234E6"/>
    <w:rsid w:val="006236E0"/>
    <w:rsid w:val="00653BBD"/>
    <w:rsid w:val="00660B6E"/>
    <w:rsid w:val="006628B4"/>
    <w:rsid w:val="00666C2A"/>
    <w:rsid w:val="006D6E54"/>
    <w:rsid w:val="006F3B27"/>
    <w:rsid w:val="007107A8"/>
    <w:rsid w:val="00750671"/>
    <w:rsid w:val="007B6123"/>
    <w:rsid w:val="007C72AD"/>
    <w:rsid w:val="00814EE0"/>
    <w:rsid w:val="00825CEB"/>
    <w:rsid w:val="00854152"/>
    <w:rsid w:val="008B489A"/>
    <w:rsid w:val="00944265"/>
    <w:rsid w:val="00966DA7"/>
    <w:rsid w:val="009E72A9"/>
    <w:rsid w:val="00A120D3"/>
    <w:rsid w:val="00A27EC7"/>
    <w:rsid w:val="00AB77FA"/>
    <w:rsid w:val="00AE73E3"/>
    <w:rsid w:val="00B0158E"/>
    <w:rsid w:val="00B926DA"/>
    <w:rsid w:val="00C534D3"/>
    <w:rsid w:val="00C83310"/>
    <w:rsid w:val="00CF5E77"/>
    <w:rsid w:val="00D20EA3"/>
    <w:rsid w:val="00D90D37"/>
    <w:rsid w:val="00DE4B80"/>
    <w:rsid w:val="00DE7493"/>
    <w:rsid w:val="00DF4C74"/>
    <w:rsid w:val="00EF49FE"/>
    <w:rsid w:val="00F03039"/>
    <w:rsid w:val="00F5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decimalSymbol w:val=","/>
  <w:listSeparator w:val=";"/>
  <w14:defaultImageDpi w14:val="0"/>
  <w15:docId w15:val="{3A69DAD2-50E1-43F1-AE7C-6D662896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6E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-content">
    <w:name w:val="field-content"/>
    <w:uiPriority w:val="99"/>
    <w:rsid w:val="002021CF"/>
  </w:style>
  <w:style w:type="character" w:customStyle="1" w:styleId="views-fieldviews-field-title">
    <w:name w:val="views-field views-field-title"/>
    <w:uiPriority w:val="99"/>
    <w:rsid w:val="002021CF"/>
  </w:style>
  <w:style w:type="character" w:customStyle="1" w:styleId="field-contenttex2jax">
    <w:name w:val="field-content tex2jax"/>
    <w:uiPriority w:val="99"/>
    <w:rsid w:val="002021CF"/>
  </w:style>
  <w:style w:type="character" w:customStyle="1" w:styleId="mi">
    <w:name w:val="mi"/>
    <w:uiPriority w:val="99"/>
    <w:rsid w:val="002021CF"/>
  </w:style>
  <w:style w:type="character" w:customStyle="1" w:styleId="views-fieldviews-field-field-mp-journal">
    <w:name w:val="views-field views-field-field-mp-journal"/>
    <w:uiPriority w:val="99"/>
    <w:rsid w:val="002021CF"/>
  </w:style>
  <w:style w:type="character" w:customStyle="1" w:styleId="views-fieldviews-field-field-mp-number">
    <w:name w:val="views-field views-field-field-mp-number"/>
    <w:uiPriority w:val="99"/>
    <w:rsid w:val="002021CF"/>
  </w:style>
  <w:style w:type="character" w:customStyle="1" w:styleId="views-fieldviews-field-field-mp-page">
    <w:name w:val="views-field views-field-field-mp-page"/>
    <w:uiPriority w:val="99"/>
    <w:rsid w:val="002021CF"/>
  </w:style>
  <w:style w:type="character" w:customStyle="1" w:styleId="views-fieldviews-field-field-mp-year">
    <w:name w:val="views-field views-field-field-mp-year"/>
    <w:uiPriority w:val="99"/>
    <w:rsid w:val="0020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7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196</Words>
  <Characters>1121</Characters>
  <Application>Microsoft Office Word</Application>
  <DocSecurity>0</DocSecurity>
  <Lines>9</Lines>
  <Paragraphs>2</Paragraphs>
  <ScaleCrop>false</ScaleCrop>
  <Company>YSU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11</cp:revision>
  <dcterms:created xsi:type="dcterms:W3CDTF">2018-11-10T08:19:00Z</dcterms:created>
  <dcterms:modified xsi:type="dcterms:W3CDTF">2018-12-15T07:06:00Z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